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04920" w14:textId="04AF246B" w:rsidR="00531B42" w:rsidRPr="00011D34" w:rsidRDefault="00011D34" w:rsidP="00011D34">
      <w:pPr>
        <w:pStyle w:val="Naslov"/>
        <w:jc w:val="center"/>
        <w:rPr>
          <w:lang w:val="en-US"/>
        </w:rPr>
      </w:pPr>
      <w:r w:rsidRPr="00011D34">
        <w:rPr>
          <w:lang w:val="en-US"/>
        </w:rPr>
        <w:t>PANTHEON DMS Add-in</w:t>
      </w:r>
    </w:p>
    <w:p w14:paraId="0EC2A8EB" w14:textId="2C6047D0" w:rsidR="00011D34" w:rsidRDefault="00011D34" w:rsidP="00A72DC3">
      <w:pPr>
        <w:jc w:val="both"/>
        <w:rPr>
          <w:lang w:val="en-US"/>
        </w:rPr>
      </w:pPr>
      <w:r>
        <w:rPr>
          <w:lang w:val="en-US"/>
        </w:rPr>
        <w:t>Links below describe guide and user manual for both PANTHEON DMS Add-in for Word and Excel.</w:t>
      </w:r>
    </w:p>
    <w:p w14:paraId="64C4CEBF" w14:textId="4FD5B30A" w:rsidR="00886FDF" w:rsidRDefault="00886FDF" w:rsidP="00A72DC3">
      <w:pPr>
        <w:jc w:val="both"/>
        <w:rPr>
          <w:lang w:val="en-US"/>
        </w:rPr>
      </w:pPr>
      <w:r>
        <w:rPr>
          <w:lang w:val="en-US"/>
        </w:rPr>
        <w:t>User manual and guide links describe how to install, adjust and use PANTHEON DMS Add-in and should be reviewed before installing</w:t>
      </w:r>
      <w:r w:rsidR="007264C0">
        <w:rPr>
          <w:lang w:val="en-US"/>
        </w:rPr>
        <w:t xml:space="preserve"> downloaded</w:t>
      </w:r>
      <w:r>
        <w:rPr>
          <w:lang w:val="en-US"/>
        </w:rPr>
        <w:t xml:space="preserve"> PANTHEON DMS Add-in.</w:t>
      </w:r>
    </w:p>
    <w:p w14:paraId="43EA174F" w14:textId="77777777" w:rsidR="00B32FCB" w:rsidRDefault="00B32FCB" w:rsidP="00011D34">
      <w:pPr>
        <w:rPr>
          <w:lang w:val="en-US"/>
        </w:rPr>
      </w:pPr>
    </w:p>
    <w:p w14:paraId="67D2317A" w14:textId="26AB7F64" w:rsidR="00011D34" w:rsidRDefault="00011D34" w:rsidP="00011D34">
      <w:pPr>
        <w:rPr>
          <w:lang w:val="en-US"/>
        </w:rPr>
      </w:pPr>
      <w:r w:rsidRPr="00B32FCB">
        <w:rPr>
          <w:b/>
          <w:bCs/>
          <w:lang w:val="en-US"/>
        </w:rPr>
        <w:t>Guide for PANTHEON DMS Add-in</w:t>
      </w:r>
      <w:r>
        <w:rPr>
          <w:lang w:val="en-US"/>
        </w:rPr>
        <w:t xml:space="preserve"> is accessible below:</w:t>
      </w:r>
    </w:p>
    <w:p w14:paraId="4C1F292D" w14:textId="710C7F2A" w:rsidR="00011D34" w:rsidRDefault="00011D34" w:rsidP="00011D34">
      <w:pPr>
        <w:rPr>
          <w:lang w:val="en-US"/>
        </w:rPr>
      </w:pPr>
      <w:hyperlink r:id="rId5" w:history="1">
        <w:r w:rsidRPr="005C4D9D">
          <w:rPr>
            <w:rStyle w:val="Hiperpovezava"/>
            <w:lang w:val="en-US"/>
          </w:rPr>
          <w:t>https://usersite.datalab.eu/wiki/tabid/377/language/en-us/topic/pantheon-dms-add-in/htmlid/1000006258/default.aspx</w:t>
        </w:r>
      </w:hyperlink>
    </w:p>
    <w:p w14:paraId="26E8E31C" w14:textId="1CAAD77C" w:rsidR="00011D34" w:rsidRDefault="00011D34" w:rsidP="00011D34">
      <w:pPr>
        <w:rPr>
          <w:lang w:val="en-US"/>
        </w:rPr>
      </w:pPr>
      <w:r w:rsidRPr="00B32FCB">
        <w:rPr>
          <w:b/>
          <w:bCs/>
          <w:lang w:val="en-US"/>
        </w:rPr>
        <w:t>User manual for PANTHEON DMS Add-in</w:t>
      </w:r>
      <w:r>
        <w:rPr>
          <w:lang w:val="en-US"/>
        </w:rPr>
        <w:t xml:space="preserve"> is accessible below:</w:t>
      </w:r>
    </w:p>
    <w:p w14:paraId="02F32C92" w14:textId="5E5F81A7" w:rsidR="00011D34" w:rsidRDefault="00B32FCB" w:rsidP="00011D34">
      <w:hyperlink r:id="rId6" w:history="1">
        <w:r w:rsidRPr="005C4D9D">
          <w:rPr>
            <w:rStyle w:val="Hiperpovezava"/>
          </w:rPr>
          <w:t>https://usersite.datalab.eu/wiki/tabid/377/language/en-us/topic/pantheon-dms-add-in/htmlid/1000006259/default.aspx</w:t>
        </w:r>
      </w:hyperlink>
    </w:p>
    <w:sectPr w:rsidR="00011D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972582"/>
    <w:multiLevelType w:val="hybridMultilevel"/>
    <w:tmpl w:val="7516615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7524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1FF"/>
    <w:rsid w:val="00011D34"/>
    <w:rsid w:val="00262687"/>
    <w:rsid w:val="0035323B"/>
    <w:rsid w:val="005151FF"/>
    <w:rsid w:val="00531B42"/>
    <w:rsid w:val="007264C0"/>
    <w:rsid w:val="00886FDF"/>
    <w:rsid w:val="00A72DC3"/>
    <w:rsid w:val="00B32FCB"/>
    <w:rsid w:val="00E27B1E"/>
    <w:rsid w:val="00E835DA"/>
    <w:rsid w:val="00EF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EEB8B"/>
  <w15:chartTrackingRefBased/>
  <w15:docId w15:val="{56193FC1-9056-44F2-974F-B791B8F93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5151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5151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5151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5151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5151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5151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5151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5151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5151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5151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5151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5151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5151FF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5151FF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5151FF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5151FF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5151FF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5151F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5151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5151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5151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5151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5151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5151FF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5151FF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5151FF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5151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5151FF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5151FF"/>
    <w:rPr>
      <w:b/>
      <w:bCs/>
      <w:smallCaps/>
      <w:color w:val="0F4761" w:themeColor="accent1" w:themeShade="BF"/>
      <w:spacing w:val="5"/>
    </w:rPr>
  </w:style>
  <w:style w:type="character" w:styleId="Hiperpovezava">
    <w:name w:val="Hyperlink"/>
    <w:basedOn w:val="Privzetapisavaodstavka"/>
    <w:uiPriority w:val="99"/>
    <w:unhideWhenUsed/>
    <w:rsid w:val="00011D34"/>
    <w:rPr>
      <w:color w:val="467886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011D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ersite.datalab.eu/wiki/tabid/377/language/en-us/topic/pantheon-dms-add-in/htmlid/1000006259/default.aspx" TargetMode="External"/><Relationship Id="rId5" Type="http://schemas.openxmlformats.org/officeDocument/2006/relationships/hyperlink" Target="https://usersite.datalab.eu/wiki/tabid/377/language/en-us/topic/pantheon-dms-add-in/htmlid/1000006258/default.asp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130</Words>
  <Characters>742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Gasper Petelin</dc:creator>
  <cp:keywords/>
  <dc:description/>
  <cp:lastModifiedBy>Gasper Petelin</cp:lastModifiedBy>
  <cp:revision>7</cp:revision>
  <dcterms:created xsi:type="dcterms:W3CDTF">2026-07-29T11:58:00Z</dcterms:created>
  <dcterms:modified xsi:type="dcterms:W3CDTF">2026-07-29T12:47:00Z</dcterms:modified>
</cp:coreProperties>
</file>